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f81fd4a4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78447789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a0a28ade54ded" /><Relationship Type="http://schemas.openxmlformats.org/officeDocument/2006/relationships/numbering" Target="/word/numbering.xml" Id="R6268e81bd7bb4197" /><Relationship Type="http://schemas.openxmlformats.org/officeDocument/2006/relationships/settings" Target="/word/settings.xml" Id="Rfc30821dddc649f6" /><Relationship Type="http://schemas.openxmlformats.org/officeDocument/2006/relationships/image" Target="/word/media/24b44211-c1b5-4eef-a680-9175a244c225.png" Id="Rcb8c784477894074" /></Relationships>
</file>