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c0527960d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37506e2da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Sighica,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3edf626f74849" /><Relationship Type="http://schemas.openxmlformats.org/officeDocument/2006/relationships/numbering" Target="/word/numbering.xml" Id="Rc122bddcfb144393" /><Relationship Type="http://schemas.openxmlformats.org/officeDocument/2006/relationships/settings" Target="/word/settings.xml" Id="Rfa57ff1f5cbf4c9d" /><Relationship Type="http://schemas.openxmlformats.org/officeDocument/2006/relationships/image" Target="/word/media/7c1ebc69-57b1-497c-a8f9-31924edb25b9.png" Id="Rc8037506e2da47c8" /></Relationships>
</file>