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3891f508b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497a9da62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Simian,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acce2a2191494a" /><Relationship Type="http://schemas.openxmlformats.org/officeDocument/2006/relationships/numbering" Target="/word/numbering.xml" Id="R7fe28a9e2045407c" /><Relationship Type="http://schemas.openxmlformats.org/officeDocument/2006/relationships/settings" Target="/word/settings.xml" Id="R394382e2735c4a18" /><Relationship Type="http://schemas.openxmlformats.org/officeDocument/2006/relationships/image" Target="/word/media/9088f13f-7034-4c30-a3dd-2cc3bc2ece4c.png" Id="R793497a9da624b54" /></Relationships>
</file>