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dcf8e3e22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f50bd9990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066a5831a45c4" /><Relationship Type="http://schemas.openxmlformats.org/officeDocument/2006/relationships/numbering" Target="/word/numbering.xml" Id="R9e66c28c4519416c" /><Relationship Type="http://schemas.openxmlformats.org/officeDocument/2006/relationships/settings" Target="/word/settings.xml" Id="R5b33f5e12c7946c7" /><Relationship Type="http://schemas.openxmlformats.org/officeDocument/2006/relationships/image" Target="/word/media/9a29a90d-2bd8-4828-8b2b-d9c3c844bd23.png" Id="Rd69f50bd999043f1" /></Relationships>
</file>