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41af74cd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c5f274d98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3e30c7014980" /><Relationship Type="http://schemas.openxmlformats.org/officeDocument/2006/relationships/numbering" Target="/word/numbering.xml" Id="Red6bfc748e024702" /><Relationship Type="http://schemas.openxmlformats.org/officeDocument/2006/relationships/settings" Target="/word/settings.xml" Id="R3e16783edead482c" /><Relationship Type="http://schemas.openxmlformats.org/officeDocument/2006/relationships/image" Target="/word/media/cdd18b10-c941-4277-be3c-e2e238d582fb.png" Id="R65dc5f274d984ed5" /></Relationships>
</file>