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c649e4438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63b50ab03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Sopteriu,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2301c79e34087" /><Relationship Type="http://schemas.openxmlformats.org/officeDocument/2006/relationships/numbering" Target="/word/numbering.xml" Id="R32608d88760c4086" /><Relationship Type="http://schemas.openxmlformats.org/officeDocument/2006/relationships/settings" Target="/word/settings.xml" Id="Rd7e6ec383cc34ed5" /><Relationship Type="http://schemas.openxmlformats.org/officeDocument/2006/relationships/image" Target="/word/media/a37f3ab9-9f31-47b7-b21e-d9b00e15dcef.png" Id="R3a963b50ab034225" /></Relationships>
</file>