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1a88cc942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6b2ccc45d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Stupeni,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f990613ec41ce" /><Relationship Type="http://schemas.openxmlformats.org/officeDocument/2006/relationships/numbering" Target="/word/numbering.xml" Id="R7a3f175ec87d403b" /><Relationship Type="http://schemas.openxmlformats.org/officeDocument/2006/relationships/settings" Target="/word/settings.xml" Id="R661b34031aae4132" /><Relationship Type="http://schemas.openxmlformats.org/officeDocument/2006/relationships/image" Target="/word/media/76b40779-76bc-4d54-a523-42bb051f71b8.png" Id="Re716b2ccc45d40ce" /></Relationships>
</file>