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ead014f9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6841423c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Stupinii Prejmerului,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0b4c069f41f1" /><Relationship Type="http://schemas.openxmlformats.org/officeDocument/2006/relationships/numbering" Target="/word/numbering.xml" Id="R0772db42e1bb40b6" /><Relationship Type="http://schemas.openxmlformats.org/officeDocument/2006/relationships/settings" Target="/word/settings.xml" Id="Rcc39df715e634ae8" /><Relationship Type="http://schemas.openxmlformats.org/officeDocument/2006/relationships/image" Target="/word/media/fc4318bf-e9f3-4638-9077-37575308ecfc.png" Id="R8df6841423c14f81" /></Relationships>
</file>