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18dcec17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33e61cb2a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79287d4349c8" /><Relationship Type="http://schemas.openxmlformats.org/officeDocument/2006/relationships/numbering" Target="/word/numbering.xml" Id="Ra6d749bbc0dd4f85" /><Relationship Type="http://schemas.openxmlformats.org/officeDocument/2006/relationships/settings" Target="/word/settings.xml" Id="R3613e35d0e164370" /><Relationship Type="http://schemas.openxmlformats.org/officeDocument/2006/relationships/image" Target="/word/media/c257b051-05c7-47ed-ae13-c5d171421467.png" Id="Re4433e61cb2a42fe" /></Relationships>
</file>