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3c83ba656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5e6eaf354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1acf71d714cdd" /><Relationship Type="http://schemas.openxmlformats.org/officeDocument/2006/relationships/numbering" Target="/word/numbering.xml" Id="Rb588c1a9e7e5483f" /><Relationship Type="http://schemas.openxmlformats.org/officeDocument/2006/relationships/settings" Target="/word/settings.xml" Id="R3ed42f24921e4983" /><Relationship Type="http://schemas.openxmlformats.org/officeDocument/2006/relationships/image" Target="/word/media/839f2a95-e452-4fef-9644-27a6bf15913e.png" Id="Rc975e6eaf3544aff" /></Relationships>
</file>