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bb2debb9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6c4faeba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b37dbeb5b4923" /><Relationship Type="http://schemas.openxmlformats.org/officeDocument/2006/relationships/numbering" Target="/word/numbering.xml" Id="Rea7a394f987240fa" /><Relationship Type="http://schemas.openxmlformats.org/officeDocument/2006/relationships/settings" Target="/word/settings.xml" Id="R416a7ab9e8fe474a" /><Relationship Type="http://schemas.openxmlformats.org/officeDocument/2006/relationships/image" Target="/word/media/c47adb67-4d64-4e40-8276-97bd89cc79b0.png" Id="R6b986c4faeba42a6" /></Relationships>
</file>