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0fc85c0f6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9c688c55a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Tavarlau,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f124c69fe4d89" /><Relationship Type="http://schemas.openxmlformats.org/officeDocument/2006/relationships/numbering" Target="/word/numbering.xml" Id="R76c8d83a75284bd7" /><Relationship Type="http://schemas.openxmlformats.org/officeDocument/2006/relationships/settings" Target="/word/settings.xml" Id="R795a64adb3894683" /><Relationship Type="http://schemas.openxmlformats.org/officeDocument/2006/relationships/image" Target="/word/media/71873442-c736-4749-bcdb-7123933c9600.png" Id="R9e89c688c55a4078" /></Relationships>
</file>