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85693995a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d69e64988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Telechesti,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1b14d117940ad" /><Relationship Type="http://schemas.openxmlformats.org/officeDocument/2006/relationships/numbering" Target="/word/numbering.xml" Id="Rd8be1f0cacb84124" /><Relationship Type="http://schemas.openxmlformats.org/officeDocument/2006/relationships/settings" Target="/word/settings.xml" Id="R2632797788774eea" /><Relationship Type="http://schemas.openxmlformats.org/officeDocument/2006/relationships/image" Target="/word/media/39c1f261-cdd4-46ff-ab3d-b66dbe5d5224.png" Id="Rbc1d69e6498840e9" /></Relationships>
</file>