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40b3bae5f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0e624f90b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Telejna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b4d9ba26b4fcb" /><Relationship Type="http://schemas.openxmlformats.org/officeDocument/2006/relationships/numbering" Target="/word/numbering.xml" Id="Rf97c00306b1e4606" /><Relationship Type="http://schemas.openxmlformats.org/officeDocument/2006/relationships/settings" Target="/word/settings.xml" Id="R7a7822facde742ae" /><Relationship Type="http://schemas.openxmlformats.org/officeDocument/2006/relationships/image" Target="/word/media/7a81ca86-d41d-43f9-b28e-8ebadca1470e.png" Id="Ra8b0e624f90b4ef9" /></Relationships>
</file>