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8f751de25a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006b5b79e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Tereujani,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14d06feb84063" /><Relationship Type="http://schemas.openxmlformats.org/officeDocument/2006/relationships/numbering" Target="/word/numbering.xml" Id="R130cb9e81b2b454a" /><Relationship Type="http://schemas.openxmlformats.org/officeDocument/2006/relationships/settings" Target="/word/settings.xml" Id="R782d95126a8445d9" /><Relationship Type="http://schemas.openxmlformats.org/officeDocument/2006/relationships/image" Target="/word/media/90fc91f9-58b7-4a5a-9545-4831a6fbad69.png" Id="R817006b5b79e46e8" /></Relationships>
</file>