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4ba39288e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f1ead5ecc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Tipilesti,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25190f0064937" /><Relationship Type="http://schemas.openxmlformats.org/officeDocument/2006/relationships/numbering" Target="/word/numbering.xml" Id="Rdd425838b3234a43" /><Relationship Type="http://schemas.openxmlformats.org/officeDocument/2006/relationships/settings" Target="/word/settings.xml" Id="R06ccfbe6c83a4a48" /><Relationship Type="http://schemas.openxmlformats.org/officeDocument/2006/relationships/image" Target="/word/media/6040692c-3d12-4ac7-9f27-273bc1e115dd.png" Id="Reb8f1ead5ecc419e" /></Relationships>
</file>