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68c5c3109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a50004c27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30361845b4773" /><Relationship Type="http://schemas.openxmlformats.org/officeDocument/2006/relationships/numbering" Target="/word/numbering.xml" Id="R6fd68319d72d483c" /><Relationship Type="http://schemas.openxmlformats.org/officeDocument/2006/relationships/settings" Target="/word/settings.xml" Id="Rb6ef5cb093ed4b34" /><Relationship Type="http://schemas.openxmlformats.org/officeDocument/2006/relationships/image" Target="/word/media/854211ba-5e9a-4b76-bc35-97631d20070a.png" Id="R2e1a50004c274aec" /></Relationships>
</file>