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a0cef88de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fc0b65ace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Topoliceni,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2bc171194ccb" /><Relationship Type="http://schemas.openxmlformats.org/officeDocument/2006/relationships/numbering" Target="/word/numbering.xml" Id="R290f0f92222047be" /><Relationship Type="http://schemas.openxmlformats.org/officeDocument/2006/relationships/settings" Target="/word/settings.xml" Id="R53fd926b03ce4740" /><Relationship Type="http://schemas.openxmlformats.org/officeDocument/2006/relationships/image" Target="/word/media/597dd09c-93b9-4c95-9b48-896af166904d.png" Id="R5cafc0b65ace4378" /></Relationships>
</file>