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8e96e3d80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f4cdeb2cf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Trotusanu,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2f5b8c6d146d4" /><Relationship Type="http://schemas.openxmlformats.org/officeDocument/2006/relationships/numbering" Target="/word/numbering.xml" Id="R758e950ddcae4252" /><Relationship Type="http://schemas.openxmlformats.org/officeDocument/2006/relationships/settings" Target="/word/settings.xml" Id="R592ec32588d54766" /><Relationship Type="http://schemas.openxmlformats.org/officeDocument/2006/relationships/image" Target="/word/media/79a7d3ca-d70f-4c13-b31a-30c83dd4810c.png" Id="Ra3af4cdeb2cf492f" /></Relationships>
</file>