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a5e6e1179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afddb00d5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Tulei-Campeni,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f1c50976f4fc2" /><Relationship Type="http://schemas.openxmlformats.org/officeDocument/2006/relationships/numbering" Target="/word/numbering.xml" Id="Rb03fc1ed7ced41a5" /><Relationship Type="http://schemas.openxmlformats.org/officeDocument/2006/relationships/settings" Target="/word/settings.xml" Id="R8ad6456a645840c0" /><Relationship Type="http://schemas.openxmlformats.org/officeDocument/2006/relationships/image" Target="/word/media/c6a6808e-551e-4768-a1eb-5f5d51b5ffd4.png" Id="R9b9afddb00d54d79" /></Relationships>
</file>