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f51af9c12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8aa3d89fd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Ulciug,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a109bab4b4951" /><Relationship Type="http://schemas.openxmlformats.org/officeDocument/2006/relationships/numbering" Target="/word/numbering.xml" Id="R5de1af9abb6846f1" /><Relationship Type="http://schemas.openxmlformats.org/officeDocument/2006/relationships/settings" Target="/word/settings.xml" Id="R4fc4bf4651764954" /><Relationship Type="http://schemas.openxmlformats.org/officeDocument/2006/relationships/image" Target="/word/media/76280aae-b2ad-435f-9498-96b71c87a9d2.png" Id="R9df8aa3d89fd4ca4" /></Relationships>
</file>