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a2e8aa8d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508e18754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a5efea0294be2" /><Relationship Type="http://schemas.openxmlformats.org/officeDocument/2006/relationships/numbering" Target="/word/numbering.xml" Id="R3677f714573c4d10" /><Relationship Type="http://schemas.openxmlformats.org/officeDocument/2006/relationships/settings" Target="/word/settings.xml" Id="Re29dd451d7fe4d7d" /><Relationship Type="http://schemas.openxmlformats.org/officeDocument/2006/relationships/image" Target="/word/media/c29929ab-facc-4133-ae40-90d0774e4382.png" Id="Rd18508e1875443f0" /></Relationships>
</file>