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6340c37f8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b064bfd1c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Urlueni,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8658851564bea" /><Relationship Type="http://schemas.openxmlformats.org/officeDocument/2006/relationships/numbering" Target="/word/numbering.xml" Id="R403318bf24614120" /><Relationship Type="http://schemas.openxmlformats.org/officeDocument/2006/relationships/settings" Target="/word/settings.xml" Id="R8d7d2415087f46e6" /><Relationship Type="http://schemas.openxmlformats.org/officeDocument/2006/relationships/image" Target="/word/media/186263a4-38c0-4b7f-b555-852798f55d7f.png" Id="R525b064bfd1c4fe0" /></Relationships>
</file>