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6bb580cd4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69f5c3a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Urvisu de Beliu,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5b2da2ca841f8" /><Relationship Type="http://schemas.openxmlformats.org/officeDocument/2006/relationships/numbering" Target="/word/numbering.xml" Id="R31741f5df9394d86" /><Relationship Type="http://schemas.openxmlformats.org/officeDocument/2006/relationships/settings" Target="/word/settings.xml" Id="R91f447b6f2ad4033" /><Relationship Type="http://schemas.openxmlformats.org/officeDocument/2006/relationships/image" Target="/word/media/e14a748a-fb81-425d-9b2b-8fa16ea1d6fb.png" Id="Rb8f169f5c3ab41a0" /></Relationships>
</file>