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d00c2058a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40281483f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Valcelele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b253eb8d0477f" /><Relationship Type="http://schemas.openxmlformats.org/officeDocument/2006/relationships/numbering" Target="/word/numbering.xml" Id="Rfc73b25b598544f7" /><Relationship Type="http://schemas.openxmlformats.org/officeDocument/2006/relationships/settings" Target="/word/settings.xml" Id="R3f0ad1f6b99643dd" /><Relationship Type="http://schemas.openxmlformats.org/officeDocument/2006/relationships/image" Target="/word/media/4dd0befe-5c53-42df-8619-2d0a03d99157.png" Id="R56440281483f4cdb" /></Relationships>
</file>