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151f453c7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efa0077af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495bcf9c740a6" /><Relationship Type="http://schemas.openxmlformats.org/officeDocument/2006/relationships/numbering" Target="/word/numbering.xml" Id="R4702e1ecb4ad434b" /><Relationship Type="http://schemas.openxmlformats.org/officeDocument/2006/relationships/settings" Target="/word/settings.xml" Id="R01a87f48f7874b0a" /><Relationship Type="http://schemas.openxmlformats.org/officeDocument/2006/relationships/image" Target="/word/media/66253146-986f-4126-a4be-1862b9e18868.png" Id="R587efa0077af49a5" /></Relationships>
</file>