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9a0ca4f55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166f90f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Bocului,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3d0daae144d9" /><Relationship Type="http://schemas.openxmlformats.org/officeDocument/2006/relationships/numbering" Target="/word/numbering.xml" Id="R213b577fa0fd4620" /><Relationship Type="http://schemas.openxmlformats.org/officeDocument/2006/relationships/settings" Target="/word/settings.xml" Id="R62e035945e904fbd" /><Relationship Type="http://schemas.openxmlformats.org/officeDocument/2006/relationships/image" Target="/word/media/130b0ea6-50d3-4237-ae17-de28d1fcffb2.png" Id="Rc4cb166f90ff469a" /></Relationships>
</file>