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6066074fb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a1f006bb9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Cerului,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692b5a7ed473d" /><Relationship Type="http://schemas.openxmlformats.org/officeDocument/2006/relationships/numbering" Target="/word/numbering.xml" Id="R64b99e69e50341bc" /><Relationship Type="http://schemas.openxmlformats.org/officeDocument/2006/relationships/settings" Target="/word/settings.xml" Id="R6d9e57c8132847be" /><Relationship Type="http://schemas.openxmlformats.org/officeDocument/2006/relationships/image" Target="/word/media/8b4ae94f-6723-4aa3-a941-9bb250b72ea8.png" Id="R3a9a1f006bb94169" /></Relationships>
</file>