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ac905dd6b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6c919ee45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Cucii,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5ebccd82b452b" /><Relationship Type="http://schemas.openxmlformats.org/officeDocument/2006/relationships/numbering" Target="/word/numbering.xml" Id="Rf3de855e0e4f4ce4" /><Relationship Type="http://schemas.openxmlformats.org/officeDocument/2006/relationships/settings" Target="/word/settings.xml" Id="R6eda6e8266c2404c" /><Relationship Type="http://schemas.openxmlformats.org/officeDocument/2006/relationships/image" Target="/word/media/c2b58fb1-73ab-416e-8bc9-594293bbbf92.png" Id="Rc326c919ee454790" /></Relationships>
</file>