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dc92f584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8e865d9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645c12e04581" /><Relationship Type="http://schemas.openxmlformats.org/officeDocument/2006/relationships/numbering" Target="/word/numbering.xml" Id="Rfefc53de85d144a4" /><Relationship Type="http://schemas.openxmlformats.org/officeDocument/2006/relationships/settings" Target="/word/settings.xml" Id="R636873cb6714476b" /><Relationship Type="http://schemas.openxmlformats.org/officeDocument/2006/relationships/image" Target="/word/media/d0a95ce7-7e08-42bd-933b-52c9b84f1cce.png" Id="Rcd438e865d9b4bf6" /></Relationships>
</file>