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5b8d49c8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e14f8cb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Prunisorului,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4e5de5ea4fee" /><Relationship Type="http://schemas.openxmlformats.org/officeDocument/2006/relationships/numbering" Target="/word/numbering.xml" Id="Rd0254ba237514262" /><Relationship Type="http://schemas.openxmlformats.org/officeDocument/2006/relationships/settings" Target="/word/settings.xml" Id="Rdef0212fbcf843d4" /><Relationship Type="http://schemas.openxmlformats.org/officeDocument/2006/relationships/image" Target="/word/media/00d9459e-1ef2-4de0-8064-a62936fa0b6b.png" Id="Rabdae14f8cb849f6" /></Relationships>
</file>