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67534cd14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7e50be0df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Valeni-Stanisoara,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68a7ad30f4980" /><Relationship Type="http://schemas.openxmlformats.org/officeDocument/2006/relationships/numbering" Target="/word/numbering.xml" Id="R73fd81c84fa54ea0" /><Relationship Type="http://schemas.openxmlformats.org/officeDocument/2006/relationships/settings" Target="/word/settings.xml" Id="Re54dd9c18d8045b7" /><Relationship Type="http://schemas.openxmlformats.org/officeDocument/2006/relationships/image" Target="/word/media/5d128444-b67a-4a32-a401-bc2187557609.png" Id="Ra547e50be0df4270" /></Relationships>
</file>