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35c0ed95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0b70d7e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Vames-Odriheiu,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32f79b064e48" /><Relationship Type="http://schemas.openxmlformats.org/officeDocument/2006/relationships/numbering" Target="/word/numbering.xml" Id="R12d9a411ce5a4580" /><Relationship Type="http://schemas.openxmlformats.org/officeDocument/2006/relationships/settings" Target="/word/settings.xml" Id="Re598ee8929cc495c" /><Relationship Type="http://schemas.openxmlformats.org/officeDocument/2006/relationships/image" Target="/word/media/bde02f75-a90d-4618-a9ab-27b64c9f02ba.png" Id="R82e10b70d7ef46d2" /></Relationships>
</file>