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649ae5180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55de823f3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Varmaga,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a00b3600a43ef" /><Relationship Type="http://schemas.openxmlformats.org/officeDocument/2006/relationships/numbering" Target="/word/numbering.xml" Id="R4e2c87fc4f8a44e3" /><Relationship Type="http://schemas.openxmlformats.org/officeDocument/2006/relationships/settings" Target="/word/settings.xml" Id="R8f228268e03948d9" /><Relationship Type="http://schemas.openxmlformats.org/officeDocument/2006/relationships/image" Target="/word/media/302fda2d-419e-48c8-a241-63f2941a950f.png" Id="R05e55de823f34c0a" /></Relationships>
</file>