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d3f5ad7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86f822fc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5aae1b7a24296" /><Relationship Type="http://schemas.openxmlformats.org/officeDocument/2006/relationships/numbering" Target="/word/numbering.xml" Id="R6fe628a777074ba0" /><Relationship Type="http://schemas.openxmlformats.org/officeDocument/2006/relationships/settings" Target="/word/settings.xml" Id="R19359b6e2fff4de3" /><Relationship Type="http://schemas.openxmlformats.org/officeDocument/2006/relationships/image" Target="/word/media/56df0d98-dedf-4fab-8e4e-7af0e6789d08.png" Id="Rb0586f822fca47aa" /></Relationships>
</file>