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4aa79eeba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63e11870d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Vascau,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7fdf4d5044c8c" /><Relationship Type="http://schemas.openxmlformats.org/officeDocument/2006/relationships/numbering" Target="/word/numbering.xml" Id="Re8ad4dd4ae834b24" /><Relationship Type="http://schemas.openxmlformats.org/officeDocument/2006/relationships/settings" Target="/word/settings.xml" Id="R2ac0b1eccf1b418d" /><Relationship Type="http://schemas.openxmlformats.org/officeDocument/2006/relationships/image" Target="/word/media/52a579e9-99c8-4801-b612-4ac170b95012.png" Id="Rd7263e11870d4a6e" /></Relationships>
</file>