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9c3d1a18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27c9be4e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0ddd9fae6479c" /><Relationship Type="http://schemas.openxmlformats.org/officeDocument/2006/relationships/numbering" Target="/word/numbering.xml" Id="R228e7f6c4830462a" /><Relationship Type="http://schemas.openxmlformats.org/officeDocument/2006/relationships/settings" Target="/word/settings.xml" Id="R796d94e7aa9c4203" /><Relationship Type="http://schemas.openxmlformats.org/officeDocument/2006/relationships/image" Target="/word/media/6937bc5d-9d2f-4b2a-8d93-93d1e0d78214.png" Id="Rd0827c9be4ef4349" /></Relationships>
</file>