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1d66be0d4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953832d32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Visuia,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f8c9bb50247de" /><Relationship Type="http://schemas.openxmlformats.org/officeDocument/2006/relationships/numbering" Target="/word/numbering.xml" Id="R3221af42a0274a11" /><Relationship Type="http://schemas.openxmlformats.org/officeDocument/2006/relationships/settings" Target="/word/settings.xml" Id="Rc1358728e2e242c0" /><Relationship Type="http://schemas.openxmlformats.org/officeDocument/2006/relationships/image" Target="/word/media/38837b1c-ad84-4969-8808-2bbb719ffe02.png" Id="Rbe8953832d324bd3" /></Relationships>
</file>