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3f6e0d5ea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1fd2cd15a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Vladila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373ec6f164e6d" /><Relationship Type="http://schemas.openxmlformats.org/officeDocument/2006/relationships/numbering" Target="/word/numbering.xml" Id="R0a9b85202fda4f3a" /><Relationship Type="http://schemas.openxmlformats.org/officeDocument/2006/relationships/settings" Target="/word/settings.xml" Id="Re85bee6cc1a8441a" /><Relationship Type="http://schemas.openxmlformats.org/officeDocument/2006/relationships/image" Target="/word/media/c4a3123f-a906-423d-8a51-f89dd07a1a4f.png" Id="Re691fd2cd15a427e" /></Relationships>
</file>