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63d52d3af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2ac12e136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Vulturesti,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8e545ab0d4c23" /><Relationship Type="http://schemas.openxmlformats.org/officeDocument/2006/relationships/numbering" Target="/word/numbering.xml" Id="R08a24216f2e5480f" /><Relationship Type="http://schemas.openxmlformats.org/officeDocument/2006/relationships/settings" Target="/word/settings.xml" Id="Re700ce57e8a64448" /><Relationship Type="http://schemas.openxmlformats.org/officeDocument/2006/relationships/image" Target="/word/media/12a1f09b-5d49-45ed-ab25-47e1c513fd95.png" Id="R9842ac12e136413c" /></Relationships>
</file>