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c8b2c85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b549997d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7736282c346bc" /><Relationship Type="http://schemas.openxmlformats.org/officeDocument/2006/relationships/numbering" Target="/word/numbering.xml" Id="R84abcce9ef484035" /><Relationship Type="http://schemas.openxmlformats.org/officeDocument/2006/relationships/settings" Target="/word/settings.xml" Id="R060acae711014b1d" /><Relationship Type="http://schemas.openxmlformats.org/officeDocument/2006/relationships/image" Target="/word/media/6081170c-f40e-4dfd-b2b0-2f511f026881.png" Id="Rb18b549997d04190" /></Relationships>
</file>