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af2677331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1719eb83d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Zlatareasa,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a849ae5c64e10" /><Relationship Type="http://schemas.openxmlformats.org/officeDocument/2006/relationships/numbering" Target="/word/numbering.xml" Id="Ra8d58f44906240ec" /><Relationship Type="http://schemas.openxmlformats.org/officeDocument/2006/relationships/settings" Target="/word/settings.xml" Id="Rd44d460b74d14fe1" /><Relationship Type="http://schemas.openxmlformats.org/officeDocument/2006/relationships/image" Target="/word/media/84670923-cacb-43af-ad0b-e234bfbedaef.png" Id="R8081719eb83d4f87" /></Relationships>
</file>