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084d1113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cb391f621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Zorzila,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9cb96d7e7499e" /><Relationship Type="http://schemas.openxmlformats.org/officeDocument/2006/relationships/numbering" Target="/word/numbering.xml" Id="Rc1acd9174b1e4171" /><Relationship Type="http://schemas.openxmlformats.org/officeDocument/2006/relationships/settings" Target="/word/settings.xml" Id="R9515388d03b640ce" /><Relationship Type="http://schemas.openxmlformats.org/officeDocument/2006/relationships/image" Target="/word/media/78f8e5f4-67c3-40ae-ba7b-528aaf156929.png" Id="Rb30cb391f6214dc3" /></Relationships>
</file>