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4f79e35f2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d57d56b78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Dyurtyuli,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944479a584918" /><Relationship Type="http://schemas.openxmlformats.org/officeDocument/2006/relationships/numbering" Target="/word/numbering.xml" Id="R9c82d402a0c64cb7" /><Relationship Type="http://schemas.openxmlformats.org/officeDocument/2006/relationships/settings" Target="/word/settings.xml" Id="Rbe3388663db7427c" /><Relationship Type="http://schemas.openxmlformats.org/officeDocument/2006/relationships/image" Target="/word/media/f45f31a7-cad6-461d-b1a1-5999b76856e9.png" Id="R986d57d56b784b5e" /></Relationships>
</file>