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0a6e1f0d8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88c321bf2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Gatchina,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591ba87b449c8" /><Relationship Type="http://schemas.openxmlformats.org/officeDocument/2006/relationships/numbering" Target="/word/numbering.xml" Id="Ra943a71beb304b4a" /><Relationship Type="http://schemas.openxmlformats.org/officeDocument/2006/relationships/settings" Target="/word/settings.xml" Id="R090e89cd8a0d4023" /><Relationship Type="http://schemas.openxmlformats.org/officeDocument/2006/relationships/image" Target="/word/media/4390aad1-23b5-4e87-bed2-f2f2e77a0769.png" Id="R98a88c321bf24f40" /></Relationships>
</file>