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8bcaf81d7e46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77fd7eee3a40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Novosil, Russia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Spiritual Administration of Muslims of Russia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06c0821bf44328" /><Relationship Type="http://schemas.openxmlformats.org/officeDocument/2006/relationships/numbering" Target="/word/numbering.xml" Id="Rdb662f4ece6f4412" /><Relationship Type="http://schemas.openxmlformats.org/officeDocument/2006/relationships/settings" Target="/word/settings.xml" Id="R3ac6eceb749b491f" /><Relationship Type="http://schemas.openxmlformats.org/officeDocument/2006/relationships/image" Target="/word/media/303725d1-e4d1-4b8b-83d2-fa9edaa856ea.png" Id="R3777fd7eee3a4011" /></Relationships>
</file>