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e8c9d26d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44bcf6f1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Novotroitsk,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6e3785594e35" /><Relationship Type="http://schemas.openxmlformats.org/officeDocument/2006/relationships/numbering" Target="/word/numbering.xml" Id="R10a74a53b5e24076" /><Relationship Type="http://schemas.openxmlformats.org/officeDocument/2006/relationships/settings" Target="/word/settings.xml" Id="Ra21c277326324594" /><Relationship Type="http://schemas.openxmlformats.org/officeDocument/2006/relationships/image" Target="/word/media/3a527a92-5e46-47f8-a180-719faf4fc564.png" Id="R5de44bcf6f184716" /></Relationships>
</file>