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42bef7bd2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d9f958e73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93a114cf45cf" /><Relationship Type="http://schemas.openxmlformats.org/officeDocument/2006/relationships/numbering" Target="/word/numbering.xml" Id="R4c33378434fd41ee" /><Relationship Type="http://schemas.openxmlformats.org/officeDocument/2006/relationships/settings" Target="/word/settings.xml" Id="R1b5da6a37eee421e" /><Relationship Type="http://schemas.openxmlformats.org/officeDocument/2006/relationships/image" Target="/word/media/bb872c69-40db-4d48-8980-e1f1bb835c49.png" Id="Rc12d9f958e734fe2" /></Relationships>
</file>