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7f184b46b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bcba6789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Samara,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2417a37674bac" /><Relationship Type="http://schemas.openxmlformats.org/officeDocument/2006/relationships/numbering" Target="/word/numbering.xml" Id="R84b1799c5b3d4d72" /><Relationship Type="http://schemas.openxmlformats.org/officeDocument/2006/relationships/settings" Target="/word/settings.xml" Id="Rcb99b27398ea4340" /><Relationship Type="http://schemas.openxmlformats.org/officeDocument/2006/relationships/image" Target="/word/media/7e4ea62c-53e3-4fe0-9d71-ed8df405c671.png" Id="Rc818bcba67894cfd" /></Relationships>
</file>