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749fcdb4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dbb1ab6c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Sayanogorsk,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06e5b5d24468" /><Relationship Type="http://schemas.openxmlformats.org/officeDocument/2006/relationships/numbering" Target="/word/numbering.xml" Id="R27317ee4ac774185" /><Relationship Type="http://schemas.openxmlformats.org/officeDocument/2006/relationships/settings" Target="/word/settings.xml" Id="R17271757fc704e6d" /><Relationship Type="http://schemas.openxmlformats.org/officeDocument/2006/relationships/image" Target="/word/media/aa59e60c-8cf0-4109-ae03-ef235abe8fcf.png" Id="R8fcddbb1ab6c4c5a" /></Relationships>
</file>